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3DB" w:rsidRDefault="007273DB" w:rsidP="007273DB">
      <w:pPr>
        <w:pStyle w:val="Web"/>
        <w:ind w:left="2880"/>
        <w:rPr>
          <w:rFonts w:ascii="Calibri" w:hAnsi="Calibri" w:cs="Calibri"/>
          <w:position w:val="8"/>
          <w:sz w:val="16"/>
          <w:szCs w:val="16"/>
        </w:rPr>
      </w:pPr>
      <w:r w:rsidRPr="004F06CE">
        <w:rPr>
          <w:rFonts w:ascii="Calibri" w:hAnsi="Calibri" w:cs="Calibri"/>
          <w:b/>
          <w:bCs/>
        </w:rPr>
        <w:t xml:space="preserve">ΦΥΛΛΟ ΕΡΓΑΣΙΑΣ </w:t>
      </w:r>
      <w:r>
        <w:rPr>
          <w:rFonts w:ascii="Calibri" w:hAnsi="Calibri" w:cs="Calibri"/>
          <w:b/>
          <w:bCs/>
        </w:rPr>
        <w:t>3</w:t>
      </w:r>
      <w:r w:rsidRPr="004F06CE">
        <w:rPr>
          <w:rFonts w:ascii="Calibri" w:hAnsi="Calibri" w:cs="Calibri"/>
          <w:b/>
          <w:bCs/>
          <w:position w:val="8"/>
          <w:sz w:val="16"/>
          <w:szCs w:val="16"/>
          <w:vertAlign w:val="superscript"/>
        </w:rPr>
        <w:t>ο</w:t>
      </w:r>
    </w:p>
    <w:p w:rsidR="007273DB" w:rsidRPr="004F06CE" w:rsidRDefault="007273DB" w:rsidP="007273DB">
      <w:pPr>
        <w:pStyle w:val="Web"/>
      </w:pPr>
      <w:r>
        <w:rPr>
          <w:rFonts w:ascii="Calibri" w:hAnsi="Calibri" w:cs="Calibri"/>
          <w:b/>
          <w:bCs/>
          <w:shd w:val="clear" w:color="auto" w:fill="FFFFFF"/>
        </w:rPr>
        <w:t xml:space="preserve">                                                           </w:t>
      </w:r>
      <w:r w:rsidRPr="004F06CE">
        <w:rPr>
          <w:rFonts w:ascii="Calibri" w:hAnsi="Calibri" w:cs="Calibri"/>
          <w:b/>
          <w:bCs/>
          <w:shd w:val="clear" w:color="auto" w:fill="FFFFFF"/>
        </w:rPr>
        <w:t>«Αξιολόγηση»</w:t>
      </w:r>
    </w:p>
    <w:p w:rsidR="00B96202" w:rsidRDefault="007273DB" w:rsidP="007273DB">
      <w:pPr>
        <w:jc w:val="center"/>
        <w:rPr>
          <w:rFonts w:ascii="Calibri" w:hAnsi="Calibri" w:cs="Calibri"/>
          <w:b/>
          <w:bCs/>
        </w:rPr>
      </w:pPr>
      <w:r w:rsidRPr="0070735A">
        <w:rPr>
          <w:rFonts w:ascii="Calibri" w:hAnsi="Calibri" w:cs="Calibri"/>
          <w:b/>
          <w:bCs/>
        </w:rPr>
        <w:t>ΟΝΟΜΑΤΕΠΩΝΥΜΟ ΜΑΘΗΤΗ/</w:t>
      </w:r>
      <w:proofErr w:type="spellStart"/>
      <w:r w:rsidRPr="0070735A">
        <w:rPr>
          <w:rFonts w:ascii="Calibri" w:hAnsi="Calibri" w:cs="Calibri"/>
          <w:b/>
          <w:bCs/>
        </w:rPr>
        <w:t>ΤΡΙΑΣ</w:t>
      </w:r>
      <w:proofErr w:type="spellEnd"/>
      <w:r w:rsidRPr="0070735A">
        <w:rPr>
          <w:rFonts w:ascii="Calibri" w:hAnsi="Calibri" w:cs="Calibri"/>
          <w:b/>
          <w:bCs/>
        </w:rPr>
        <w:t xml:space="preserve"> : ..................................................................................</w:t>
      </w:r>
    </w:p>
    <w:p w:rsidR="007273DB" w:rsidRDefault="007273DB" w:rsidP="007273DB">
      <w:pPr>
        <w:rPr>
          <w:rFonts w:ascii="Calibri" w:hAnsi="Calibri" w:cs="Calibri"/>
          <w:b/>
          <w:bCs/>
        </w:rPr>
      </w:pPr>
    </w:p>
    <w:p w:rsidR="007273DB" w:rsidRDefault="007273DB" w:rsidP="007273DB">
      <w:pPr>
        <w:pStyle w:val="a3"/>
        <w:numPr>
          <w:ilvl w:val="0"/>
          <w:numId w:val="1"/>
        </w:numPr>
      </w:pPr>
      <w:r>
        <w:t xml:space="preserve">Να βρείτε την εξίσωση της παραβολής που έχει κορυφή την αρχή των </w:t>
      </w:r>
      <w:proofErr w:type="spellStart"/>
      <w:r>
        <w:t>αξόνωνκαι</w:t>
      </w:r>
      <w:proofErr w:type="spellEnd"/>
      <w:r>
        <w:t xml:space="preserve"> άξονα συμμετρίας τον άξονα </w:t>
      </w:r>
      <w:r>
        <w:rPr>
          <w:lang w:val="en-US"/>
        </w:rPr>
        <w:t>x</w:t>
      </w:r>
      <w:r w:rsidRPr="007273DB">
        <w:t>’</w:t>
      </w:r>
      <w:r>
        <w:rPr>
          <w:lang w:val="en-US"/>
        </w:rPr>
        <w:t>x</w:t>
      </w:r>
      <w:r w:rsidRPr="007273DB">
        <w:t xml:space="preserve"> </w:t>
      </w:r>
      <w:r>
        <w:t>σε καθεμία από τις παρακάτω περιπτώσεις:</w:t>
      </w:r>
    </w:p>
    <w:p w:rsidR="007273DB" w:rsidRDefault="007273DB" w:rsidP="007273DB">
      <w:pPr>
        <w:pStyle w:val="a3"/>
        <w:numPr>
          <w:ilvl w:val="0"/>
          <w:numId w:val="2"/>
        </w:numPr>
      </w:pPr>
      <w:r>
        <w:t>Όταν έχει εστία το σημείο Ε(5,0)</w:t>
      </w:r>
    </w:p>
    <w:p w:rsidR="007273DB" w:rsidRDefault="007273DB" w:rsidP="007273DB">
      <w:pPr>
        <w:pStyle w:val="a3"/>
        <w:numPr>
          <w:ilvl w:val="0"/>
          <w:numId w:val="2"/>
        </w:numPr>
      </w:pPr>
      <w:r>
        <w:t xml:space="preserve">Όταν έχει διευθετούσα την ευθεία </w:t>
      </w:r>
      <w:r>
        <w:rPr>
          <w:lang w:val="en-US"/>
        </w:rPr>
        <w:t>x</w:t>
      </w:r>
      <w:r w:rsidRPr="007273DB">
        <w:t xml:space="preserve"> =1</w:t>
      </w:r>
    </w:p>
    <w:p w:rsidR="007273DB" w:rsidRDefault="007273DB" w:rsidP="007273DB">
      <w:pPr>
        <w:pStyle w:val="a3"/>
        <w:numPr>
          <w:ilvl w:val="0"/>
          <w:numId w:val="2"/>
        </w:numPr>
      </w:pPr>
      <w:r>
        <w:t>Όταν η απόσταση της εστίας Ε από τη διευθετούσα δ είναι 5</w:t>
      </w:r>
    </w:p>
    <w:p w:rsidR="007273DB" w:rsidRDefault="007273DB" w:rsidP="007273DB">
      <w:pPr>
        <w:pStyle w:val="a3"/>
        <w:numPr>
          <w:ilvl w:val="0"/>
          <w:numId w:val="2"/>
        </w:numPr>
      </w:pPr>
      <w:r>
        <w:t>Όταν διέρχεται από το σημείο Α(-1, 2)</w:t>
      </w:r>
    </w:p>
    <w:p w:rsidR="007273DB" w:rsidRDefault="007273DB" w:rsidP="007273DB">
      <w:pPr>
        <w:pStyle w:val="a3"/>
        <w:numPr>
          <w:ilvl w:val="0"/>
          <w:numId w:val="1"/>
        </w:numPr>
      </w:pPr>
      <w:r>
        <w:t>Να βρείτε την εστία και τη διευθετούσα της παραβολής με εξίσωση:</w:t>
      </w:r>
    </w:p>
    <w:p w:rsidR="007273DB" w:rsidRPr="007273DB" w:rsidRDefault="00000000" w:rsidP="007273DB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=-4x</m:t>
        </m:r>
      </m:oMath>
    </w:p>
    <w:p w:rsidR="007273DB" w:rsidRPr="007273DB" w:rsidRDefault="007273DB" w:rsidP="007273DB">
      <w:pPr>
        <w:pStyle w:val="a3"/>
        <w:numPr>
          <w:ilvl w:val="0"/>
          <w:numId w:val="4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7273DB" w:rsidRDefault="007273DB" w:rsidP="007273DB">
      <w:pPr>
        <w:pStyle w:val="a3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Να βρείτε την εφαπτομένη της παραβολής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=2x</m:t>
        </m:r>
      </m:oMath>
      <w:r>
        <w:rPr>
          <w:rFonts w:eastAsiaTheme="minorEastAsia"/>
        </w:rPr>
        <w:t xml:space="preserve"> σε καθεμία από τις παρακάτω περιπτώσεις,</w:t>
      </w:r>
    </w:p>
    <w:p w:rsidR="007273DB" w:rsidRDefault="007273DB" w:rsidP="007273DB">
      <w:pPr>
        <w:pStyle w:val="a3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Όταν έχει συντελεστή διεύθυνσης λ = -2</w:t>
      </w:r>
    </w:p>
    <w:p w:rsidR="007273DB" w:rsidRDefault="007273DB" w:rsidP="007273DB">
      <w:pPr>
        <w:pStyle w:val="a3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Όταν διέρχεται από το σημείο Β(0, 1)</w:t>
      </w:r>
    </w:p>
    <w:p w:rsidR="007273DB" w:rsidRDefault="007273DB" w:rsidP="007273DB">
      <w:pPr>
        <w:ind w:left="1080"/>
        <w:rPr>
          <w:rFonts w:eastAsiaTheme="minorEastAsia"/>
        </w:rPr>
      </w:pPr>
    </w:p>
    <w:p w:rsidR="007273DB" w:rsidRDefault="007273DB" w:rsidP="00536339">
      <w:pPr>
        <w:rPr>
          <w:rFonts w:eastAsiaTheme="minorEastAsia"/>
        </w:rPr>
      </w:pPr>
    </w:p>
    <w:p w:rsidR="00536339" w:rsidRDefault="00536339" w:rsidP="00536339">
      <w:pPr>
        <w:pStyle w:val="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Επίσης οι μαθητές θα συνδεθούν στην κυψέλη του </w:t>
      </w:r>
      <w:r>
        <w:rPr>
          <w:rFonts w:ascii="Calibri" w:hAnsi="Calibri" w:cs="Calibri"/>
          <w:lang w:val="en-US"/>
        </w:rPr>
        <w:t>E</w:t>
      </w:r>
      <w:r w:rsidRPr="00274211"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>ME</w:t>
      </w:r>
      <w:r w:rsidRPr="002742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στον παρακάτω σύνδεσμο, όπου στον τοίχο της κυψέλης βρίσκεται η άσκηση σωστού – λάθους,</w:t>
      </w:r>
    </w:p>
    <w:p w:rsidR="00427375" w:rsidRDefault="00427375" w:rsidP="00536339">
      <w:pPr>
        <w:pStyle w:val="Web"/>
      </w:pPr>
      <w:hyperlink r:id="rId5" w:history="1">
        <w:r w:rsidRPr="007956D8">
          <w:rPr>
            <w:rStyle w:val="-"/>
          </w:rPr>
          <w:t>https://e-me.edu.gr/groups/MATHSBK</w:t>
        </w:r>
        <w:r w:rsidRPr="007956D8">
          <w:rPr>
            <w:rStyle w:val="-"/>
          </w:rPr>
          <w:t>A</w:t>
        </w:r>
        <w:r w:rsidRPr="007956D8">
          <w:rPr>
            <w:rStyle w:val="-"/>
          </w:rPr>
          <w:t>T/wall</w:t>
        </w:r>
      </w:hyperlink>
      <w:r>
        <w:t xml:space="preserve"> </w:t>
      </w:r>
    </w:p>
    <w:p w:rsidR="00536339" w:rsidRDefault="00536339" w:rsidP="00536339">
      <w:pPr>
        <w:pStyle w:val="Web"/>
      </w:pPr>
      <w:r>
        <w:rPr>
          <w:rFonts w:ascii="Calibri" w:hAnsi="Calibri" w:cs="Calibri"/>
        </w:rPr>
        <w:t xml:space="preserve">όπου θα απαντήσουν 5 ερωτήσεις θεωρίας. </w:t>
      </w:r>
    </w:p>
    <w:p w:rsidR="00536339" w:rsidRPr="007273DB" w:rsidRDefault="00536339" w:rsidP="00536339">
      <w:pPr>
        <w:rPr>
          <w:rFonts w:eastAsiaTheme="minorEastAsia"/>
        </w:rPr>
      </w:pPr>
    </w:p>
    <w:sectPr w:rsidR="00536339" w:rsidRPr="007273DB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8BC"/>
    <w:multiLevelType w:val="hybridMultilevel"/>
    <w:tmpl w:val="7578125A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6A53C9"/>
    <w:multiLevelType w:val="hybridMultilevel"/>
    <w:tmpl w:val="F762360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C3A99"/>
    <w:multiLevelType w:val="hybridMultilevel"/>
    <w:tmpl w:val="7EBC7C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9E2A78"/>
    <w:multiLevelType w:val="hybridMultilevel"/>
    <w:tmpl w:val="B2A639B2"/>
    <w:lvl w:ilvl="0" w:tplc="3196CE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94A93"/>
    <w:multiLevelType w:val="hybridMultilevel"/>
    <w:tmpl w:val="7D84AE0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1783156">
    <w:abstractNumId w:val="3"/>
  </w:num>
  <w:num w:numId="2" w16cid:durableId="689913207">
    <w:abstractNumId w:val="1"/>
  </w:num>
  <w:num w:numId="3" w16cid:durableId="77606532">
    <w:abstractNumId w:val="2"/>
  </w:num>
  <w:num w:numId="4" w16cid:durableId="1078870063">
    <w:abstractNumId w:val="4"/>
  </w:num>
  <w:num w:numId="5" w16cid:durableId="40784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84"/>
    <w:rsid w:val="00367C37"/>
    <w:rsid w:val="0041379B"/>
    <w:rsid w:val="00427375"/>
    <w:rsid w:val="00536339"/>
    <w:rsid w:val="007273DB"/>
    <w:rsid w:val="00B96202"/>
    <w:rsid w:val="00BF7584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6C9EE"/>
  <w15:chartTrackingRefBased/>
  <w15:docId w15:val="{F25EE0CB-41F8-9744-977E-D2CABD7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3D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2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7273D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273DB"/>
    <w:rPr>
      <w:color w:val="808080"/>
    </w:rPr>
  </w:style>
  <w:style w:type="character" w:styleId="-">
    <w:name w:val="Hyperlink"/>
    <w:basedOn w:val="a0"/>
    <w:uiPriority w:val="99"/>
    <w:unhideWhenUsed/>
    <w:rsid w:val="005363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737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27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me.edu.gr/groups/MATHSBKAT/w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2023-09-05T10:35:00Z</dcterms:created>
  <dcterms:modified xsi:type="dcterms:W3CDTF">2023-09-05T10:35:00Z</dcterms:modified>
</cp:coreProperties>
</file>